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34772" w14:textId="70BCE17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90</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A142C2">
        <w:rPr>
          <w:b/>
          <w:noProof/>
          <w:sz w:val="24"/>
        </w:rPr>
        <w:t>2</w:t>
      </w:r>
      <w:r w:rsidR="00CA19A9">
        <w:rPr>
          <w:b/>
          <w:noProof/>
          <w:sz w:val="24"/>
        </w:rPr>
        <w:t>836</w:t>
      </w:r>
    </w:p>
    <w:p w14:paraId="2238CE09" w14:textId="5241706F"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FE2">
        <w:rPr>
          <w:b/>
          <w:noProof/>
          <w:sz w:val="24"/>
        </w:rPr>
        <w:t>Dec</w:t>
      </w:r>
      <w:r w:rsidR="00E10269">
        <w:rPr>
          <w:b/>
          <w:noProof/>
          <w:sz w:val="24"/>
        </w:rPr>
        <w:t>ember</w:t>
      </w:r>
      <w:r w:rsidRPr="00B01ACB">
        <w:rPr>
          <w:b/>
          <w:noProof/>
          <w:sz w:val="24"/>
        </w:rPr>
        <w:t xml:space="preserve"> </w:t>
      </w:r>
      <w:r w:rsidR="00F65FE2">
        <w:rPr>
          <w:b/>
          <w:noProof/>
          <w:sz w:val="24"/>
        </w:rPr>
        <w:t>7</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F65FE2">
        <w:rPr>
          <w:b/>
          <w:noProof/>
          <w:sz w:val="24"/>
        </w:rPr>
        <w:t>1</w:t>
      </w:r>
      <w:r w:rsidRPr="00B01ACB">
        <w:rPr>
          <w:b/>
          <w:noProof/>
          <w:sz w:val="24"/>
        </w:rPr>
        <w:t>, 2020</w:t>
      </w:r>
      <w:r w:rsidR="0033027D" w:rsidRPr="0033027D">
        <w:rPr>
          <w:b/>
          <w:noProof/>
          <w:sz w:val="24"/>
        </w:rPr>
        <w:tab/>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0F00A81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CATT, Intel Corporation</w:t>
      </w:r>
      <w:r w:rsidR="001734D2">
        <w:rPr>
          <w:rFonts w:ascii="Arial" w:hAnsi="Arial" w:hint="eastAsia"/>
          <w:b/>
          <w:lang w:val="en-US" w:eastAsia="zh-CN"/>
        </w:rPr>
        <w:t>, Ericsson</w:t>
      </w:r>
    </w:p>
    <w:p w14:paraId="659188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F20C33">
        <w:rPr>
          <w:rFonts w:ascii="Arial" w:eastAsia="Batang" w:hAnsi="Arial" w:cs="Arial"/>
          <w:b/>
          <w:lang w:eastAsia="zh-CN"/>
        </w:rPr>
        <w:t xml:space="preserve">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273D6C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9.1.1</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NR_</w:t>
      </w:r>
      <w:r w:rsidR="003716F5">
        <w:t>p</w:t>
      </w:r>
      <w:r w:rsidR="00F20C33">
        <w:t>os_</w:t>
      </w:r>
      <w:r w:rsidR="003716F5">
        <w:t>e</w:t>
      </w:r>
      <w:r w:rsidR="00F20C33">
        <w:t>nh</w:t>
      </w:r>
      <w:r w:rsidR="00D31CC8" w:rsidRPr="00251D80">
        <w:t xml:space="preserve"> </w:t>
      </w:r>
    </w:p>
    <w:p w14:paraId="12C7C5AE"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F20C33">
        <w:rPr>
          <w:rFonts w:ascii="Times New Roman" w:hAnsi="Times New Roman"/>
          <w:i/>
          <w:sz w:val="20"/>
          <w:highlight w:val="yellow"/>
        </w:rPr>
        <w:t>{</w:t>
      </w:r>
      <w:r w:rsidR="00240DCD" w:rsidRPr="00F20C33">
        <w:rPr>
          <w:rFonts w:ascii="Times New Roman" w:hAnsi="Times New Roman"/>
          <w:i/>
          <w:sz w:val="20"/>
          <w:highlight w:val="yellow"/>
        </w:rPr>
        <w:t>A number</w:t>
      </w:r>
      <w:r w:rsidR="00765028" w:rsidRPr="00F20C33">
        <w:rPr>
          <w:rFonts w:ascii="Times New Roman" w:hAnsi="Times New Roman"/>
          <w:i/>
          <w:sz w:val="20"/>
          <w:highlight w:val="yellow"/>
        </w:rPr>
        <w:t xml:space="preserve"> </w:t>
      </w:r>
      <w:r w:rsidR="00D31CC8" w:rsidRPr="00F20C33">
        <w:rPr>
          <w:rFonts w:ascii="Times New Roman" w:hAnsi="Times New Roman"/>
          <w:i/>
          <w:sz w:val="20"/>
          <w:highlight w:val="yellow"/>
        </w:rPr>
        <w:t>to be provided by MCC at the plenary}</w:t>
      </w:r>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77777777"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7777777" w:rsidR="00367439" w:rsidRDefault="00A16B33" w:rsidP="00A16B33">
      <w:pPr>
        <w:spacing w:after="60"/>
      </w:pPr>
      <w:r>
        <w:t xml:space="preserve">3GPP Rel-16 has specified various location technologies to support regulatory as well as commercial use cases. </w:t>
      </w:r>
      <w:bookmarkStart w:id="2" w:name="_Hlk26783822"/>
      <w:r>
        <w:t xml:space="preserve">The 5G service requirements specified in TS 22.261 include </w:t>
      </w:r>
      <w:bookmarkEnd w:id="2"/>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p>
    <w:p w14:paraId="79408509" w14:textId="77777777" w:rsidR="00367439" w:rsidRDefault="00367439" w:rsidP="00A16B33">
      <w:pPr>
        <w:spacing w:after="60"/>
      </w:pPr>
    </w:p>
    <w:p w14:paraId="37E6D309" w14:textId="50304805" w:rsidR="00890CA5" w:rsidRDefault="00A16B33" w:rsidP="004A1AFE">
      <w:pPr>
        <w:spacing w:after="60"/>
        <w:rPr>
          <w:noProof/>
        </w:rPr>
      </w:pPr>
      <w:r>
        <w:rPr>
          <w:lang w:val="en-US"/>
        </w:rPr>
        <w:t xml:space="preserve">To address the higher accuracy </w:t>
      </w:r>
      <w:r w:rsidR="00F92C0D">
        <w:rPr>
          <w:rFonts w:hint="eastAsia"/>
          <w:lang w:val="en-US" w:eastAsia="zh-CN"/>
        </w:rPr>
        <w:t xml:space="preserve">and lower latency </w:t>
      </w:r>
      <w:r>
        <w:rPr>
          <w:lang w:val="en-US"/>
        </w:rPr>
        <w:t xml:space="preserve">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463C22F2" w:rsidR="00E20978" w:rsidRDefault="00E20978" w:rsidP="00FC6504">
      <w:pPr>
        <w:spacing w:after="0"/>
      </w:pPr>
      <w:r w:rsidRPr="00E20978">
        <w:t xml:space="preserve">Rel-17 target positioning requirements for commercial use cases and IIoT use cases </w:t>
      </w:r>
      <w:r w:rsidR="005A6C14">
        <w:t>-were</w:t>
      </w:r>
      <w:r w:rsidR="005A6C14" w:rsidRPr="00E20978">
        <w:t xml:space="preserve"> </w:t>
      </w:r>
      <w:r w:rsidRPr="00E20978">
        <w:t xml:space="preserve">defined </w:t>
      </w:r>
      <w:bookmarkStart w:id="3" w:name="_Hlk58484092"/>
      <w:r w:rsidRPr="00E20978">
        <w:t>during the study item</w:t>
      </w:r>
      <w:bookmarkEnd w:id="3"/>
      <w:r w:rsidRPr="00E20978">
        <w:t>, including the requirements for horizontal/vertical positioning accuracy, and physical layer and end-to-end positioning latency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77777777"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151962" w14:textId="1BC644A5" w:rsidR="00B309F1" w:rsidRDefault="00B309F1" w:rsidP="00B309F1">
      <w:pPr>
        <w:spacing w:before="120" w:after="0" w:line="280" w:lineRule="atLeast"/>
        <w:jc w:val="both"/>
        <w:textAlignment w:val="auto"/>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r w:rsidR="003611B8">
        <w:rPr>
          <w:sz w:val="40"/>
        </w:rPr>
        <w:t xml:space="preserve"> </w:t>
      </w:r>
      <w:r w:rsidRPr="00D835E3">
        <w:t>The specific objectives of this work are:</w:t>
      </w:r>
    </w:p>
    <w:p w14:paraId="03C5FE10" w14:textId="19C2FE56" w:rsidR="00AE790C" w:rsidRDefault="00AE790C" w:rsidP="00AE790C">
      <w:pPr>
        <w:spacing w:before="120" w:after="0" w:line="280" w:lineRule="atLeast"/>
        <w:jc w:val="both"/>
        <w:textAlignment w:val="auto"/>
        <w:rPr>
          <w:u w:val="single"/>
          <w:lang w:val="en-US" w:eastAsia="ko-KR"/>
        </w:rPr>
      </w:pPr>
      <w:bookmarkStart w:id="4" w:name="_Hlk57059510"/>
      <w:r w:rsidRPr="00057F88">
        <w:rPr>
          <w:u w:val="single"/>
          <w:lang w:val="en-US" w:eastAsia="ko-KR"/>
        </w:rPr>
        <w:t>RAN1 centric objectives</w:t>
      </w:r>
      <w:r>
        <w:rPr>
          <w:u w:val="single"/>
          <w:lang w:val="en-US" w:eastAsia="ko-KR"/>
        </w:rPr>
        <w:t>:</w:t>
      </w:r>
    </w:p>
    <w:p w14:paraId="68A3DD77" w14:textId="77777777" w:rsidR="0057470E" w:rsidRDefault="0057470E" w:rsidP="00AE790C">
      <w:pPr>
        <w:spacing w:before="120" w:after="0" w:line="280" w:lineRule="atLeast"/>
        <w:jc w:val="both"/>
        <w:textAlignment w:val="auto"/>
      </w:pPr>
    </w:p>
    <w:bookmarkEnd w:id="4"/>
    <w:p w14:paraId="633E07E4" w14:textId="3B8BCEFC" w:rsidR="002D48F3" w:rsidRDefault="002D48F3" w:rsidP="00CE2826">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59767571" w14:textId="77777777" w:rsidR="002D48F3" w:rsidRPr="002D48F3" w:rsidRDefault="002D48F3" w:rsidP="00E43DCE">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374B0EA5"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UL AoA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DL-AoD for UE-based and network-based (including UE-assisted) positioning solutions.</w:t>
      </w:r>
    </w:p>
    <w:p w14:paraId="2F6A07BE" w14:textId="37676346" w:rsidR="00231569" w:rsidRDefault="00F86629" w:rsidP="00231569">
      <w:pPr>
        <w:ind w:left="720"/>
        <w:rPr>
          <w:rFonts w:eastAsia="MS Mincho"/>
        </w:rPr>
      </w:pPr>
      <w:r>
        <w:rPr>
          <w:rFonts w:eastAsia="MS Mincho"/>
        </w:rPr>
        <w:t xml:space="preserve">Note: </w:t>
      </w:r>
      <w:r w:rsidR="00231569">
        <w:rPr>
          <w:rFonts w:eastAsia="MS Mincho"/>
        </w:rPr>
        <w:t>RAN1 will discuss the candidate solutions and provide updates</w:t>
      </w:r>
      <w:r>
        <w:rPr>
          <w:rFonts w:eastAsia="MS Mincho"/>
        </w:rPr>
        <w:t xml:space="preserve"> for this objective</w:t>
      </w:r>
      <w:r w:rsidR="001C1B70" w:rsidRPr="001C1B70">
        <w:rPr>
          <w:rFonts w:eastAsia="MS Mincho"/>
        </w:rPr>
        <w:t xml:space="preserve">, with status to be reviewed </w:t>
      </w:r>
      <w:r w:rsidR="00231569">
        <w:rPr>
          <w:rFonts w:eastAsia="MS Mincho"/>
        </w:rPr>
        <w:t>in RAN#91e</w:t>
      </w:r>
      <w:r w:rsidR="005F5EE0">
        <w:rPr>
          <w:rFonts w:eastAsia="MS Mincho"/>
        </w:rPr>
        <w:t>.</w:t>
      </w:r>
    </w:p>
    <w:p w14:paraId="70665BFA" w14:textId="7C480F11" w:rsidR="000B37E8" w:rsidRPr="003D4F15" w:rsidRDefault="00647D18" w:rsidP="00B309F1">
      <w:pPr>
        <w:overflowPunct/>
        <w:autoSpaceDE/>
        <w:adjustRightInd/>
        <w:spacing w:before="120" w:after="0" w:line="280" w:lineRule="atLeast"/>
        <w:contextualSpacing/>
        <w:jc w:val="both"/>
        <w:textAlignment w:val="auto"/>
        <w:rPr>
          <w:lang w:eastAsia="ko-KR"/>
        </w:rPr>
      </w:pPr>
      <w:r w:rsidDel="00647D18">
        <w:rPr>
          <w:rFonts w:eastAsia="MS Mincho"/>
        </w:rPr>
        <w:t xml:space="preserve"> </w:t>
      </w: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3B89EC3C" w:rsidR="00B309F1" w:rsidRDefault="00B309F1" w:rsidP="00B309F1">
      <w:pPr>
        <w:pStyle w:val="3GPPAgreements"/>
        <w:ind w:left="284" w:hanging="284"/>
        <w:rPr>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38FDF49" w14:textId="02E44E5B" w:rsidR="001C4F91" w:rsidRPr="001C4F91" w:rsidRDefault="001F2162" w:rsidP="00781166">
      <w:pPr>
        <w:pStyle w:val="3GPPAgreements"/>
        <w:spacing w:after="0"/>
        <w:ind w:left="284" w:hanging="284"/>
        <w:rPr>
          <w:bCs/>
        </w:rPr>
      </w:pPr>
      <w:bookmarkStart w:id="5" w:name="_Hlk57059470"/>
      <w:r w:rsidRPr="001C4F91">
        <w:rPr>
          <w:sz w:val="20"/>
        </w:rPr>
        <w:t>The WID is subject to further update in RAN #91 for RAN</w:t>
      </w:r>
      <w:r w:rsidR="00942B5C">
        <w:rPr>
          <w:sz w:val="20"/>
        </w:rPr>
        <w:t>1/</w:t>
      </w:r>
      <w:r w:rsidRPr="001C4F91">
        <w:rPr>
          <w:sz w:val="20"/>
        </w:rPr>
        <w:t xml:space="preserve">2/3/4 scoping. </w:t>
      </w:r>
      <w:bookmarkEnd w:id="5"/>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36D3B2" w14:textId="77777777" w:rsidR="0040240E" w:rsidRDefault="0040240E" w:rsidP="0040240E">
      <w:pPr>
        <w:spacing w:after="0"/>
      </w:pPr>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lastRenderedPageBreak/>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2E78E6"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77777777" w:rsidR="002E78E6" w:rsidRPr="009B338C" w:rsidRDefault="002E78E6" w:rsidP="002E78E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DACFF20" w14:textId="77777777" w:rsidR="002E78E6" w:rsidRPr="009B338C" w:rsidRDefault="002E78E6" w:rsidP="002E78E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0C4531B" w14:textId="77777777" w:rsidR="002E78E6" w:rsidRPr="009B338C" w:rsidRDefault="002E78E6" w:rsidP="002E78E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6B4FC89" w14:textId="77777777" w:rsidR="002E78E6" w:rsidRPr="009B338C" w:rsidRDefault="002E78E6" w:rsidP="002E78E6">
            <w:pPr>
              <w:spacing w:after="0"/>
              <w:rPr>
                <w:i/>
              </w:rPr>
            </w:pP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3380F03D" w:rsidR="00DB3B43" w:rsidRDefault="004136DE" w:rsidP="0033027D">
      <w:pPr>
        <w:ind w:right="-99"/>
        <w:rPr>
          <w:i/>
          <w:lang w:val="en-US"/>
        </w:rPr>
      </w:pPr>
      <w:r w:rsidRPr="004136DE">
        <w:rPr>
          <w:i/>
          <w:lang w:val="en-US"/>
        </w:rPr>
        <w:t xml:space="preserve">Da, Ren, CATT, </w:t>
      </w:r>
      <w:hyperlink r:id="rId17" w:history="1">
        <w:r w:rsidRPr="00722425">
          <w:rPr>
            <w:rStyle w:val="Hyperlink"/>
            <w:i/>
            <w:lang w:val="en-US"/>
          </w:rPr>
          <w:t>renda@catt.com</w:t>
        </w:r>
      </w:hyperlink>
      <w:r>
        <w:rPr>
          <w:i/>
          <w:lang w:val="en-US"/>
        </w:rPr>
        <w:t xml:space="preserve"> </w:t>
      </w:r>
      <w:r w:rsidRPr="004136DE">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8" w:history="1">
        <w:r w:rsidR="00F31722" w:rsidRPr="007A5971">
          <w:rPr>
            <w:rStyle w:val="Hyperlink"/>
            <w:i/>
            <w:lang w:val="en-US"/>
          </w:rPr>
          <w:t>yazid.lyazidi@ericsson.com</w:t>
        </w:r>
      </w:hyperlink>
      <w:r w:rsidR="00D1091E">
        <w:rPr>
          <w:i/>
          <w:lang w:val="en-US"/>
        </w:rPr>
        <w:t xml:space="preserve">  (RAN3)</w:t>
      </w:r>
    </w:p>
    <w:p w14:paraId="1CED7977" w14:textId="32297022"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t>7</w:t>
      </w:r>
      <w:r w:rsidR="009870A7">
        <w:tab/>
      </w:r>
      <w:r w:rsidR="008A76FD">
        <w:t>Work item leadership</w:t>
      </w:r>
    </w:p>
    <w:p w14:paraId="4F210471" w14:textId="7ABF9560" w:rsidR="00E00402" w:rsidRDefault="00E00402" w:rsidP="00E00402">
      <w:pPr>
        <w:spacing w:before="120" w:after="120"/>
        <w:rPr>
          <w:iCs/>
        </w:rPr>
      </w:pPr>
      <w:r>
        <w:rPr>
          <w:iCs/>
        </w:rPr>
        <w:t xml:space="preserve">Primary: </w:t>
      </w:r>
      <w:r w:rsidR="00D1091E">
        <w:rPr>
          <w:iCs/>
        </w:rPr>
        <w:t>RAN1</w:t>
      </w:r>
    </w:p>
    <w:p w14:paraId="40B43266" w14:textId="22D27997"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r w:rsidRPr="00F1688E">
              <w:t>HiSilicon</w:t>
            </w:r>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r w:rsidRPr="00372478">
              <w:t>InterDigital</w:t>
            </w:r>
            <w:bookmarkStart w:id="6" w:name="_GoBack"/>
            <w:bookmarkEnd w:id="6"/>
          </w:p>
        </w:tc>
      </w:tr>
      <w:tr w:rsidR="00BD71A6" w:rsidRPr="009B338C" w14:paraId="14D502B8" w14:textId="77777777" w:rsidTr="007D03D2">
        <w:trPr>
          <w:jc w:val="center"/>
        </w:trPr>
        <w:tc>
          <w:tcPr>
            <w:tcW w:w="0" w:type="auto"/>
            <w:shd w:val="clear" w:color="auto" w:fill="auto"/>
          </w:tcPr>
          <w:p w14:paraId="604A1358" w14:textId="77777777" w:rsidR="00BD71A6" w:rsidRDefault="00BD71A6" w:rsidP="001C5C86">
            <w:pPr>
              <w:pStyle w:val="TAL"/>
            </w:pPr>
          </w:p>
        </w:tc>
      </w:tr>
      <w:tr w:rsidR="00BD71A6" w:rsidRPr="009B338C" w14:paraId="7C9704D2" w14:textId="77777777" w:rsidTr="007D03D2">
        <w:trPr>
          <w:jc w:val="center"/>
        </w:trPr>
        <w:tc>
          <w:tcPr>
            <w:tcW w:w="0" w:type="auto"/>
            <w:shd w:val="clear" w:color="auto" w:fill="auto"/>
          </w:tcPr>
          <w:p w14:paraId="18EDF9DB" w14:textId="77777777" w:rsidR="00BD71A6" w:rsidRDefault="00BD71A6" w:rsidP="001C5C86">
            <w:pPr>
              <w:pStyle w:val="TAL"/>
            </w:pPr>
          </w:p>
        </w:tc>
      </w:tr>
      <w:tr w:rsidR="00BD71A6" w:rsidRPr="009B338C" w14:paraId="0B253343" w14:textId="77777777" w:rsidTr="007D03D2">
        <w:trPr>
          <w:jc w:val="center"/>
        </w:trPr>
        <w:tc>
          <w:tcPr>
            <w:tcW w:w="0" w:type="auto"/>
            <w:shd w:val="clear" w:color="auto" w:fill="auto"/>
          </w:tcPr>
          <w:p w14:paraId="2513FEDD" w14:textId="77777777" w:rsidR="00BD71A6" w:rsidRDefault="00BD71A6" w:rsidP="001C5C86">
            <w:pPr>
              <w:pStyle w:val="TAL"/>
            </w:pPr>
          </w:p>
        </w:tc>
      </w:tr>
      <w:tr w:rsidR="00BD71A6" w:rsidRPr="009B338C" w14:paraId="24A7A334" w14:textId="77777777" w:rsidTr="007D03D2">
        <w:trPr>
          <w:jc w:val="center"/>
        </w:trPr>
        <w:tc>
          <w:tcPr>
            <w:tcW w:w="0" w:type="auto"/>
            <w:shd w:val="clear" w:color="auto" w:fill="auto"/>
          </w:tcPr>
          <w:p w14:paraId="2B4C2EAE" w14:textId="77777777" w:rsidR="00BD71A6" w:rsidRDefault="00BD71A6" w:rsidP="001C5C86">
            <w:pPr>
              <w:pStyle w:val="TAL"/>
            </w:pPr>
          </w:p>
        </w:tc>
      </w:tr>
      <w:tr w:rsidR="00BD71A6" w:rsidRPr="009B338C" w14:paraId="34AF23E1" w14:textId="77777777" w:rsidTr="007D03D2">
        <w:trPr>
          <w:jc w:val="center"/>
        </w:trPr>
        <w:tc>
          <w:tcPr>
            <w:tcW w:w="0" w:type="auto"/>
            <w:shd w:val="clear" w:color="auto" w:fill="auto"/>
          </w:tcPr>
          <w:p w14:paraId="74607D2D" w14:textId="77777777" w:rsidR="00BD71A6" w:rsidRDefault="00BD71A6" w:rsidP="001C5C86">
            <w:pPr>
              <w:pStyle w:val="TAL"/>
            </w:pPr>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B30A" w14:textId="77777777" w:rsidR="00F1664A" w:rsidRDefault="00F1664A">
      <w:r>
        <w:separator/>
      </w:r>
    </w:p>
  </w:endnote>
  <w:endnote w:type="continuationSeparator" w:id="0">
    <w:p w14:paraId="4E56DCF1" w14:textId="77777777" w:rsidR="00F1664A" w:rsidRDefault="00F1664A">
      <w:r>
        <w:continuationSeparator/>
      </w:r>
    </w:p>
  </w:endnote>
  <w:endnote w:type="continuationNotice" w:id="1">
    <w:p w14:paraId="0596175E" w14:textId="77777777" w:rsidR="00F1664A" w:rsidRDefault="00F16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AAC3C" w14:textId="77777777" w:rsidR="00F1664A" w:rsidRDefault="00F1664A">
      <w:r>
        <w:separator/>
      </w:r>
    </w:p>
  </w:footnote>
  <w:footnote w:type="continuationSeparator" w:id="0">
    <w:p w14:paraId="497BF712" w14:textId="77777777" w:rsidR="00F1664A" w:rsidRDefault="00F1664A">
      <w:r>
        <w:continuationSeparator/>
      </w:r>
    </w:p>
  </w:footnote>
  <w:footnote w:type="continuationNotice" w:id="1">
    <w:p w14:paraId="3FCE9F2F" w14:textId="77777777" w:rsidR="00F1664A" w:rsidRDefault="00F16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0"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2" w15:restartNumberingAfterBreak="0">
    <w:nsid w:val="3A6A4412"/>
    <w:multiLevelType w:val="hybridMultilevel"/>
    <w:tmpl w:val="3A6A4412"/>
    <w:lvl w:ilvl="0" w:tplc="2B38547E">
      <w:numFmt w:val="bullet"/>
      <w:lvlText w:val="-"/>
      <w:lvlJc w:val="left"/>
      <w:pPr>
        <w:ind w:left="720" w:hanging="360"/>
      </w:pPr>
      <w:rPr>
        <w:rFonts w:ascii="Times New Roman" w:eastAsia="等线"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等线" w:hAnsi="Times New Roman" w:cs="Times New Roman" w:hint="default"/>
      </w:rPr>
    </w:lvl>
    <w:lvl w:ilvl="2" w:tplc="CF906658">
      <w:numFmt w:val="bullet"/>
      <w:lvlText w:val="-"/>
      <w:lvlJc w:val="left"/>
      <w:pPr>
        <w:ind w:left="1800" w:hanging="360"/>
      </w:pPr>
      <w:rPr>
        <w:rFonts w:ascii="Times New Roman" w:eastAsia="等线"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21464"/>
    <w:multiLevelType w:val="hybridMultilevel"/>
    <w:tmpl w:val="4D521464"/>
    <w:lvl w:ilvl="0" w:tplc="F14EF836">
      <w:numFmt w:val="bullet"/>
      <w:lvlText w:val="-"/>
      <w:lvlJc w:val="left"/>
      <w:pPr>
        <w:ind w:left="720" w:hanging="360"/>
      </w:pPr>
      <w:rPr>
        <w:rFonts w:ascii="Times New Roman" w:eastAsia="等线"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19"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1"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等线"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24"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343E7A"/>
    <w:multiLevelType w:val="hybridMultilevel"/>
    <w:tmpl w:val="72C36D9E"/>
    <w:lvl w:ilvl="0" w:tplc="415276F8">
      <w:start w:val="5"/>
      <w:numFmt w:val="bullet"/>
      <w:lvlText w:val="-"/>
      <w:lvlJc w:val="left"/>
      <w:pPr>
        <w:ind w:left="720" w:hanging="360"/>
      </w:pPr>
      <w:rPr>
        <w:rFonts w:ascii="Arial" w:eastAsia="宋体"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1"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1"/>
  </w:num>
  <w:num w:numId="5">
    <w:abstractNumId w:val="30"/>
  </w:num>
  <w:num w:numId="6">
    <w:abstractNumId w:val="26"/>
  </w:num>
  <w:num w:numId="7">
    <w:abstractNumId w:val="7"/>
  </w:num>
  <w:num w:numId="8">
    <w:abstractNumId w:val="14"/>
  </w:num>
  <w:num w:numId="9">
    <w:abstractNumId w:val="16"/>
  </w:num>
  <w:num w:numId="10">
    <w:abstractNumId w:val="13"/>
  </w:num>
  <w:num w:numId="11">
    <w:abstractNumId w:val="23"/>
  </w:num>
  <w:num w:numId="12">
    <w:abstractNumId w:val="15"/>
  </w:num>
  <w:num w:numId="13">
    <w:abstractNumId w:val="31"/>
  </w:num>
  <w:num w:numId="14">
    <w:abstractNumId w:val="18"/>
  </w:num>
  <w:num w:numId="15">
    <w:abstractNumId w:val="9"/>
  </w:num>
  <w:num w:numId="16">
    <w:abstractNumId w:val="12"/>
  </w:num>
  <w:num w:numId="17">
    <w:abstractNumId w:val="21"/>
  </w:num>
  <w:num w:numId="18">
    <w:abstractNumId w:val="29"/>
  </w:num>
  <w:num w:numId="19">
    <w:abstractNumId w:val="2"/>
  </w:num>
  <w:num w:numId="20">
    <w:abstractNumId w:val="10"/>
  </w:num>
  <w:num w:numId="21">
    <w:abstractNumId w:val="6"/>
  </w:num>
  <w:num w:numId="22">
    <w:abstractNumId w:val="8"/>
  </w:num>
  <w:num w:numId="23">
    <w:abstractNumId w:val="27"/>
  </w:num>
  <w:num w:numId="24">
    <w:abstractNumId w:val="5"/>
  </w:num>
  <w:num w:numId="25">
    <w:abstractNumId w:val="24"/>
  </w:num>
  <w:num w:numId="26">
    <w:abstractNumId w:val="17"/>
  </w:num>
  <w:num w:numId="27">
    <w:abstractNumId w:val="1"/>
  </w:num>
  <w:num w:numId="28">
    <w:abstractNumId w:val="28"/>
  </w:num>
  <w:num w:numId="29">
    <w:abstractNumId w:val="19"/>
  </w:num>
  <w:num w:numId="30">
    <w:abstractNumId w:val="15"/>
  </w:num>
  <w:num w:numId="31">
    <w:abstractNumId w:val="4"/>
  </w:num>
  <w:num w:numId="32">
    <w:abstractNumId w:val="3"/>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oFAEjpEpQtAAAA"/>
  </w:docVars>
  <w:rsids>
    <w:rsidRoot w:val="00F4338D"/>
    <w:rsid w:val="0000067E"/>
    <w:rsid w:val="00002773"/>
    <w:rsid w:val="00003B9A"/>
    <w:rsid w:val="000047D9"/>
    <w:rsid w:val="000066EF"/>
    <w:rsid w:val="00006EF7"/>
    <w:rsid w:val="00007D73"/>
    <w:rsid w:val="00011074"/>
    <w:rsid w:val="0001220A"/>
    <w:rsid w:val="000132D1"/>
    <w:rsid w:val="000149CF"/>
    <w:rsid w:val="000205C5"/>
    <w:rsid w:val="0002256C"/>
    <w:rsid w:val="00024D28"/>
    <w:rsid w:val="00025316"/>
    <w:rsid w:val="000306AE"/>
    <w:rsid w:val="00030EF3"/>
    <w:rsid w:val="00034510"/>
    <w:rsid w:val="00037C06"/>
    <w:rsid w:val="00041EAD"/>
    <w:rsid w:val="000441AE"/>
    <w:rsid w:val="00044DAE"/>
    <w:rsid w:val="00044F0D"/>
    <w:rsid w:val="000458D3"/>
    <w:rsid w:val="00052BF8"/>
    <w:rsid w:val="00054286"/>
    <w:rsid w:val="0005544B"/>
    <w:rsid w:val="00055AA9"/>
    <w:rsid w:val="00057116"/>
    <w:rsid w:val="00057466"/>
    <w:rsid w:val="000627D5"/>
    <w:rsid w:val="000647AA"/>
    <w:rsid w:val="00064CB2"/>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2B1D"/>
    <w:rsid w:val="00082CCB"/>
    <w:rsid w:val="00085F18"/>
    <w:rsid w:val="00086D49"/>
    <w:rsid w:val="00086FB8"/>
    <w:rsid w:val="000902BB"/>
    <w:rsid w:val="000915CF"/>
    <w:rsid w:val="00091661"/>
    <w:rsid w:val="00093CD9"/>
    <w:rsid w:val="00097918"/>
    <w:rsid w:val="000A087D"/>
    <w:rsid w:val="000A3125"/>
    <w:rsid w:val="000A43DE"/>
    <w:rsid w:val="000A6BB4"/>
    <w:rsid w:val="000A7F24"/>
    <w:rsid w:val="000B0519"/>
    <w:rsid w:val="000B1ABD"/>
    <w:rsid w:val="000B2F4E"/>
    <w:rsid w:val="000B37E8"/>
    <w:rsid w:val="000B4054"/>
    <w:rsid w:val="000B61FD"/>
    <w:rsid w:val="000C05F5"/>
    <w:rsid w:val="000C0BF7"/>
    <w:rsid w:val="000C0ED6"/>
    <w:rsid w:val="000C18AB"/>
    <w:rsid w:val="000C19BE"/>
    <w:rsid w:val="000C271D"/>
    <w:rsid w:val="000C3323"/>
    <w:rsid w:val="000C5FE3"/>
    <w:rsid w:val="000D122A"/>
    <w:rsid w:val="000D5A41"/>
    <w:rsid w:val="000E2174"/>
    <w:rsid w:val="000E55AD"/>
    <w:rsid w:val="000E630D"/>
    <w:rsid w:val="000E6830"/>
    <w:rsid w:val="000F239D"/>
    <w:rsid w:val="000F4F06"/>
    <w:rsid w:val="000F5D83"/>
    <w:rsid w:val="001001BD"/>
    <w:rsid w:val="00102222"/>
    <w:rsid w:val="001028DF"/>
    <w:rsid w:val="0010795D"/>
    <w:rsid w:val="00107AED"/>
    <w:rsid w:val="0011242E"/>
    <w:rsid w:val="00114162"/>
    <w:rsid w:val="00114424"/>
    <w:rsid w:val="00114656"/>
    <w:rsid w:val="0011507C"/>
    <w:rsid w:val="0011533A"/>
    <w:rsid w:val="00115D7F"/>
    <w:rsid w:val="00120541"/>
    <w:rsid w:val="001211F3"/>
    <w:rsid w:val="00124EC1"/>
    <w:rsid w:val="00127A66"/>
    <w:rsid w:val="00127B5D"/>
    <w:rsid w:val="00131485"/>
    <w:rsid w:val="001356DA"/>
    <w:rsid w:val="00141F46"/>
    <w:rsid w:val="001439D7"/>
    <w:rsid w:val="00143EEF"/>
    <w:rsid w:val="00145542"/>
    <w:rsid w:val="00151618"/>
    <w:rsid w:val="001548B6"/>
    <w:rsid w:val="00160B20"/>
    <w:rsid w:val="00162D4E"/>
    <w:rsid w:val="00163A25"/>
    <w:rsid w:val="00166A62"/>
    <w:rsid w:val="001676D9"/>
    <w:rsid w:val="00171925"/>
    <w:rsid w:val="001734D2"/>
    <w:rsid w:val="00173998"/>
    <w:rsid w:val="00174617"/>
    <w:rsid w:val="001759A7"/>
    <w:rsid w:val="001808F9"/>
    <w:rsid w:val="00180F8B"/>
    <w:rsid w:val="00182C56"/>
    <w:rsid w:val="001910B0"/>
    <w:rsid w:val="00191C6E"/>
    <w:rsid w:val="00193C04"/>
    <w:rsid w:val="00194A17"/>
    <w:rsid w:val="001977B8"/>
    <w:rsid w:val="00197DDF"/>
    <w:rsid w:val="001A0C0E"/>
    <w:rsid w:val="001A0D66"/>
    <w:rsid w:val="001A2DEE"/>
    <w:rsid w:val="001A4192"/>
    <w:rsid w:val="001A52EA"/>
    <w:rsid w:val="001A56D1"/>
    <w:rsid w:val="001B382E"/>
    <w:rsid w:val="001B3E16"/>
    <w:rsid w:val="001B4041"/>
    <w:rsid w:val="001C08FC"/>
    <w:rsid w:val="001C1B70"/>
    <w:rsid w:val="001C428D"/>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F02E8"/>
    <w:rsid w:val="001F1A47"/>
    <w:rsid w:val="001F1F7C"/>
    <w:rsid w:val="001F2162"/>
    <w:rsid w:val="001F221D"/>
    <w:rsid w:val="001F6483"/>
    <w:rsid w:val="001F7EB4"/>
    <w:rsid w:val="002000C2"/>
    <w:rsid w:val="00203A07"/>
    <w:rsid w:val="00203B27"/>
    <w:rsid w:val="00205DDC"/>
    <w:rsid w:val="00205F25"/>
    <w:rsid w:val="002105D9"/>
    <w:rsid w:val="00213778"/>
    <w:rsid w:val="002140C7"/>
    <w:rsid w:val="00214F92"/>
    <w:rsid w:val="00217555"/>
    <w:rsid w:val="00221B1E"/>
    <w:rsid w:val="00231569"/>
    <w:rsid w:val="0023455D"/>
    <w:rsid w:val="00240DCD"/>
    <w:rsid w:val="002435E0"/>
    <w:rsid w:val="00244B4E"/>
    <w:rsid w:val="00245500"/>
    <w:rsid w:val="0024786B"/>
    <w:rsid w:val="00247D6E"/>
    <w:rsid w:val="002507CE"/>
    <w:rsid w:val="0025094A"/>
    <w:rsid w:val="002515A2"/>
    <w:rsid w:val="00251D80"/>
    <w:rsid w:val="00254FB5"/>
    <w:rsid w:val="00256A54"/>
    <w:rsid w:val="002640E5"/>
    <w:rsid w:val="0026436F"/>
    <w:rsid w:val="0026606E"/>
    <w:rsid w:val="00270203"/>
    <w:rsid w:val="002727DE"/>
    <w:rsid w:val="002752EE"/>
    <w:rsid w:val="00276403"/>
    <w:rsid w:val="00276F53"/>
    <w:rsid w:val="002771BF"/>
    <w:rsid w:val="00281661"/>
    <w:rsid w:val="0028179B"/>
    <w:rsid w:val="00282461"/>
    <w:rsid w:val="002832A7"/>
    <w:rsid w:val="00286186"/>
    <w:rsid w:val="00296477"/>
    <w:rsid w:val="002A18F3"/>
    <w:rsid w:val="002B4479"/>
    <w:rsid w:val="002B49AA"/>
    <w:rsid w:val="002B4D29"/>
    <w:rsid w:val="002B5A68"/>
    <w:rsid w:val="002B7BAE"/>
    <w:rsid w:val="002C058D"/>
    <w:rsid w:val="002C1C50"/>
    <w:rsid w:val="002C74CD"/>
    <w:rsid w:val="002D48F3"/>
    <w:rsid w:val="002D6122"/>
    <w:rsid w:val="002E0271"/>
    <w:rsid w:val="002E075D"/>
    <w:rsid w:val="002E6A7D"/>
    <w:rsid w:val="002E78E6"/>
    <w:rsid w:val="002E7A9E"/>
    <w:rsid w:val="002F3C41"/>
    <w:rsid w:val="002F3F7A"/>
    <w:rsid w:val="002F5C93"/>
    <w:rsid w:val="002F6C5C"/>
    <w:rsid w:val="002F7F12"/>
    <w:rsid w:val="0030045C"/>
    <w:rsid w:val="003032A8"/>
    <w:rsid w:val="0030477B"/>
    <w:rsid w:val="00305F54"/>
    <w:rsid w:val="00307CD0"/>
    <w:rsid w:val="00313B5D"/>
    <w:rsid w:val="003205AD"/>
    <w:rsid w:val="00320DFF"/>
    <w:rsid w:val="00321FFB"/>
    <w:rsid w:val="003250C8"/>
    <w:rsid w:val="00325512"/>
    <w:rsid w:val="00325819"/>
    <w:rsid w:val="0033027D"/>
    <w:rsid w:val="0033130C"/>
    <w:rsid w:val="003327B0"/>
    <w:rsid w:val="003334ED"/>
    <w:rsid w:val="00334177"/>
    <w:rsid w:val="00335FB2"/>
    <w:rsid w:val="00337DD6"/>
    <w:rsid w:val="00341E8B"/>
    <w:rsid w:val="00344158"/>
    <w:rsid w:val="00347B74"/>
    <w:rsid w:val="00351BAA"/>
    <w:rsid w:val="00352D2C"/>
    <w:rsid w:val="003549F7"/>
    <w:rsid w:val="00354D46"/>
    <w:rsid w:val="00355CB6"/>
    <w:rsid w:val="0035676E"/>
    <w:rsid w:val="00357490"/>
    <w:rsid w:val="003576AB"/>
    <w:rsid w:val="003578B0"/>
    <w:rsid w:val="00357CE3"/>
    <w:rsid w:val="003611B8"/>
    <w:rsid w:val="00361B6C"/>
    <w:rsid w:val="00364472"/>
    <w:rsid w:val="00366257"/>
    <w:rsid w:val="00367439"/>
    <w:rsid w:val="00367DB9"/>
    <w:rsid w:val="003710EC"/>
    <w:rsid w:val="003716F5"/>
    <w:rsid w:val="003723DC"/>
    <w:rsid w:val="00372478"/>
    <w:rsid w:val="003737C9"/>
    <w:rsid w:val="00383DB9"/>
    <w:rsid w:val="00384979"/>
    <w:rsid w:val="0038516D"/>
    <w:rsid w:val="00385DD0"/>
    <w:rsid w:val="003869D7"/>
    <w:rsid w:val="003909E4"/>
    <w:rsid w:val="003912E7"/>
    <w:rsid w:val="00391982"/>
    <w:rsid w:val="003979AA"/>
    <w:rsid w:val="003A08AA"/>
    <w:rsid w:val="003A1EB0"/>
    <w:rsid w:val="003A3294"/>
    <w:rsid w:val="003A51D9"/>
    <w:rsid w:val="003A627D"/>
    <w:rsid w:val="003A7D04"/>
    <w:rsid w:val="003B3A93"/>
    <w:rsid w:val="003B5288"/>
    <w:rsid w:val="003B5FCC"/>
    <w:rsid w:val="003B65F8"/>
    <w:rsid w:val="003C0F14"/>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F40"/>
    <w:rsid w:val="004052ED"/>
    <w:rsid w:val="00410560"/>
    <w:rsid w:val="00411698"/>
    <w:rsid w:val="004136DE"/>
    <w:rsid w:val="004138A8"/>
    <w:rsid w:val="00414164"/>
    <w:rsid w:val="0041789B"/>
    <w:rsid w:val="004220CA"/>
    <w:rsid w:val="004260A5"/>
    <w:rsid w:val="00427744"/>
    <w:rsid w:val="00430922"/>
    <w:rsid w:val="004318A9"/>
    <w:rsid w:val="00432283"/>
    <w:rsid w:val="004331CE"/>
    <w:rsid w:val="00437440"/>
    <w:rsid w:val="0043745F"/>
    <w:rsid w:val="00437F58"/>
    <w:rsid w:val="0044029F"/>
    <w:rsid w:val="00440BC9"/>
    <w:rsid w:val="00441319"/>
    <w:rsid w:val="00451DE1"/>
    <w:rsid w:val="004522A8"/>
    <w:rsid w:val="00453299"/>
    <w:rsid w:val="00454609"/>
    <w:rsid w:val="004546AD"/>
    <w:rsid w:val="004556BE"/>
    <w:rsid w:val="00455BE2"/>
    <w:rsid w:val="00455DE4"/>
    <w:rsid w:val="00456139"/>
    <w:rsid w:val="00456580"/>
    <w:rsid w:val="0045694F"/>
    <w:rsid w:val="004575B8"/>
    <w:rsid w:val="00466A84"/>
    <w:rsid w:val="00466CC8"/>
    <w:rsid w:val="004732DF"/>
    <w:rsid w:val="0047345A"/>
    <w:rsid w:val="00473566"/>
    <w:rsid w:val="00473BD1"/>
    <w:rsid w:val="004754F3"/>
    <w:rsid w:val="00477667"/>
    <w:rsid w:val="0048160C"/>
    <w:rsid w:val="004825C2"/>
    <w:rsid w:val="0048267C"/>
    <w:rsid w:val="004834F4"/>
    <w:rsid w:val="004876B9"/>
    <w:rsid w:val="0049190F"/>
    <w:rsid w:val="00493A79"/>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7425"/>
    <w:rsid w:val="004D24B9"/>
    <w:rsid w:val="004D2941"/>
    <w:rsid w:val="004D2ABC"/>
    <w:rsid w:val="004D636D"/>
    <w:rsid w:val="004E0ADC"/>
    <w:rsid w:val="004E2CE2"/>
    <w:rsid w:val="004E3516"/>
    <w:rsid w:val="004E5172"/>
    <w:rsid w:val="004E68B5"/>
    <w:rsid w:val="004E6F8A"/>
    <w:rsid w:val="004F0F85"/>
    <w:rsid w:val="004F4196"/>
    <w:rsid w:val="004F5616"/>
    <w:rsid w:val="004F69AE"/>
    <w:rsid w:val="004F6CA1"/>
    <w:rsid w:val="005005C0"/>
    <w:rsid w:val="00501091"/>
    <w:rsid w:val="00502CD2"/>
    <w:rsid w:val="00504E33"/>
    <w:rsid w:val="00506DD3"/>
    <w:rsid w:val="005070D5"/>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A032D"/>
    <w:rsid w:val="005A2832"/>
    <w:rsid w:val="005A383F"/>
    <w:rsid w:val="005A3D61"/>
    <w:rsid w:val="005A4B47"/>
    <w:rsid w:val="005A672C"/>
    <w:rsid w:val="005A6C14"/>
    <w:rsid w:val="005A7165"/>
    <w:rsid w:val="005B187E"/>
    <w:rsid w:val="005B239F"/>
    <w:rsid w:val="005B2811"/>
    <w:rsid w:val="005B2B0E"/>
    <w:rsid w:val="005B5C8C"/>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1EC4"/>
    <w:rsid w:val="00612542"/>
    <w:rsid w:val="00613C6B"/>
    <w:rsid w:val="0061409A"/>
    <w:rsid w:val="006146D2"/>
    <w:rsid w:val="006158CF"/>
    <w:rsid w:val="00620B3F"/>
    <w:rsid w:val="006239E7"/>
    <w:rsid w:val="006254C4"/>
    <w:rsid w:val="00626624"/>
    <w:rsid w:val="0062785D"/>
    <w:rsid w:val="006323BE"/>
    <w:rsid w:val="006418C6"/>
    <w:rsid w:val="00641ED8"/>
    <w:rsid w:val="006428B4"/>
    <w:rsid w:val="00645FAD"/>
    <w:rsid w:val="006469C6"/>
    <w:rsid w:val="00647D18"/>
    <w:rsid w:val="00650418"/>
    <w:rsid w:val="00652C8C"/>
    <w:rsid w:val="00653ABB"/>
    <w:rsid w:val="00654817"/>
    <w:rsid w:val="00654893"/>
    <w:rsid w:val="00654AF5"/>
    <w:rsid w:val="00655453"/>
    <w:rsid w:val="006573D1"/>
    <w:rsid w:val="0065772C"/>
    <w:rsid w:val="00657882"/>
    <w:rsid w:val="0066142A"/>
    <w:rsid w:val="00663279"/>
    <w:rsid w:val="006633A4"/>
    <w:rsid w:val="006647E6"/>
    <w:rsid w:val="00667DD2"/>
    <w:rsid w:val="00671BBB"/>
    <w:rsid w:val="00671E22"/>
    <w:rsid w:val="00673077"/>
    <w:rsid w:val="0067412E"/>
    <w:rsid w:val="006816F6"/>
    <w:rsid w:val="00682237"/>
    <w:rsid w:val="0068392E"/>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2907"/>
    <w:rsid w:val="006D2DD7"/>
    <w:rsid w:val="006D41B8"/>
    <w:rsid w:val="006E0F19"/>
    <w:rsid w:val="006E1816"/>
    <w:rsid w:val="006E1FDA"/>
    <w:rsid w:val="006E4EE1"/>
    <w:rsid w:val="006E5831"/>
    <w:rsid w:val="006E5E87"/>
    <w:rsid w:val="006E5F96"/>
    <w:rsid w:val="006F2155"/>
    <w:rsid w:val="006F3D6C"/>
    <w:rsid w:val="006F3E8F"/>
    <w:rsid w:val="006F5632"/>
    <w:rsid w:val="00700F72"/>
    <w:rsid w:val="00706816"/>
    <w:rsid w:val="00706A1A"/>
    <w:rsid w:val="00707673"/>
    <w:rsid w:val="007114DE"/>
    <w:rsid w:val="007162BE"/>
    <w:rsid w:val="00716472"/>
    <w:rsid w:val="00720233"/>
    <w:rsid w:val="00722267"/>
    <w:rsid w:val="00723857"/>
    <w:rsid w:val="007238BD"/>
    <w:rsid w:val="00723B6A"/>
    <w:rsid w:val="00723D30"/>
    <w:rsid w:val="0072747F"/>
    <w:rsid w:val="007279FE"/>
    <w:rsid w:val="00734690"/>
    <w:rsid w:val="007358B1"/>
    <w:rsid w:val="00735CFC"/>
    <w:rsid w:val="00736E5B"/>
    <w:rsid w:val="00742EFB"/>
    <w:rsid w:val="00744040"/>
    <w:rsid w:val="007464CA"/>
    <w:rsid w:val="007465E4"/>
    <w:rsid w:val="00746F46"/>
    <w:rsid w:val="00750666"/>
    <w:rsid w:val="0075252A"/>
    <w:rsid w:val="00754D9C"/>
    <w:rsid w:val="00755F15"/>
    <w:rsid w:val="0076388B"/>
    <w:rsid w:val="00764B84"/>
    <w:rsid w:val="00765028"/>
    <w:rsid w:val="0077628A"/>
    <w:rsid w:val="0078034D"/>
    <w:rsid w:val="00782F5A"/>
    <w:rsid w:val="0078483C"/>
    <w:rsid w:val="0078681D"/>
    <w:rsid w:val="00790BCC"/>
    <w:rsid w:val="00795CEE"/>
    <w:rsid w:val="00796F94"/>
    <w:rsid w:val="007974F5"/>
    <w:rsid w:val="007A4385"/>
    <w:rsid w:val="007A48E8"/>
    <w:rsid w:val="007A5AA5"/>
    <w:rsid w:val="007A6136"/>
    <w:rsid w:val="007A7BFB"/>
    <w:rsid w:val="007B0F49"/>
    <w:rsid w:val="007B3500"/>
    <w:rsid w:val="007B3568"/>
    <w:rsid w:val="007B44F4"/>
    <w:rsid w:val="007C0A9A"/>
    <w:rsid w:val="007C0AA2"/>
    <w:rsid w:val="007C1CFF"/>
    <w:rsid w:val="007C7E14"/>
    <w:rsid w:val="007D03D2"/>
    <w:rsid w:val="007D1AB2"/>
    <w:rsid w:val="007D2BD0"/>
    <w:rsid w:val="007D308A"/>
    <w:rsid w:val="007D36CF"/>
    <w:rsid w:val="007D4282"/>
    <w:rsid w:val="007D7D9C"/>
    <w:rsid w:val="007D7E72"/>
    <w:rsid w:val="007E5524"/>
    <w:rsid w:val="007E6292"/>
    <w:rsid w:val="007E7FDE"/>
    <w:rsid w:val="007F3860"/>
    <w:rsid w:val="007F3A05"/>
    <w:rsid w:val="007F46C3"/>
    <w:rsid w:val="007F522E"/>
    <w:rsid w:val="007F7421"/>
    <w:rsid w:val="00801161"/>
    <w:rsid w:val="00801F7F"/>
    <w:rsid w:val="00802821"/>
    <w:rsid w:val="008065A0"/>
    <w:rsid w:val="00806AF6"/>
    <w:rsid w:val="008112A2"/>
    <w:rsid w:val="00813C1F"/>
    <w:rsid w:val="00813D07"/>
    <w:rsid w:val="00815706"/>
    <w:rsid w:val="00820341"/>
    <w:rsid w:val="00825F4B"/>
    <w:rsid w:val="008265AD"/>
    <w:rsid w:val="00827DB0"/>
    <w:rsid w:val="00830D2E"/>
    <w:rsid w:val="008317FA"/>
    <w:rsid w:val="00834A60"/>
    <w:rsid w:val="008375DE"/>
    <w:rsid w:val="0085295D"/>
    <w:rsid w:val="0085385B"/>
    <w:rsid w:val="00860CC6"/>
    <w:rsid w:val="0086163D"/>
    <w:rsid w:val="00863E89"/>
    <w:rsid w:val="008663D0"/>
    <w:rsid w:val="00867497"/>
    <w:rsid w:val="00870BDB"/>
    <w:rsid w:val="00870F6F"/>
    <w:rsid w:val="00872B3B"/>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6C03"/>
    <w:rsid w:val="00896F06"/>
    <w:rsid w:val="008A05BF"/>
    <w:rsid w:val="008A26BD"/>
    <w:rsid w:val="008A495D"/>
    <w:rsid w:val="008A76FD"/>
    <w:rsid w:val="008A7B34"/>
    <w:rsid w:val="008A7BF6"/>
    <w:rsid w:val="008B114B"/>
    <w:rsid w:val="008B1288"/>
    <w:rsid w:val="008B1822"/>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21DD"/>
    <w:rsid w:val="008D58A4"/>
    <w:rsid w:val="008D658B"/>
    <w:rsid w:val="008D719B"/>
    <w:rsid w:val="008E2364"/>
    <w:rsid w:val="008E35B4"/>
    <w:rsid w:val="008E4D9F"/>
    <w:rsid w:val="008E5DF5"/>
    <w:rsid w:val="008E6140"/>
    <w:rsid w:val="008E624F"/>
    <w:rsid w:val="008E6A07"/>
    <w:rsid w:val="008E6BBB"/>
    <w:rsid w:val="008F06A0"/>
    <w:rsid w:val="008F0DEF"/>
    <w:rsid w:val="008F268D"/>
    <w:rsid w:val="008F7161"/>
    <w:rsid w:val="009009D7"/>
    <w:rsid w:val="00907D8A"/>
    <w:rsid w:val="00910BD6"/>
    <w:rsid w:val="00911F1D"/>
    <w:rsid w:val="00912588"/>
    <w:rsid w:val="0091548E"/>
    <w:rsid w:val="00921C1D"/>
    <w:rsid w:val="00922FCB"/>
    <w:rsid w:val="00925B34"/>
    <w:rsid w:val="00925EF7"/>
    <w:rsid w:val="00931CEB"/>
    <w:rsid w:val="00931D6E"/>
    <w:rsid w:val="0093233B"/>
    <w:rsid w:val="009334ED"/>
    <w:rsid w:val="00935CB0"/>
    <w:rsid w:val="0094256F"/>
    <w:rsid w:val="009428A9"/>
    <w:rsid w:val="00942B5C"/>
    <w:rsid w:val="009437A2"/>
    <w:rsid w:val="00944B28"/>
    <w:rsid w:val="009510A0"/>
    <w:rsid w:val="00953E83"/>
    <w:rsid w:val="009547DC"/>
    <w:rsid w:val="00956222"/>
    <w:rsid w:val="00957102"/>
    <w:rsid w:val="009572BF"/>
    <w:rsid w:val="009600CC"/>
    <w:rsid w:val="00967838"/>
    <w:rsid w:val="00972ADE"/>
    <w:rsid w:val="00973EC9"/>
    <w:rsid w:val="00975CB2"/>
    <w:rsid w:val="00976702"/>
    <w:rsid w:val="00976E4F"/>
    <w:rsid w:val="0098065B"/>
    <w:rsid w:val="00981A7D"/>
    <w:rsid w:val="009821A5"/>
    <w:rsid w:val="00982CD6"/>
    <w:rsid w:val="00983C6C"/>
    <w:rsid w:val="0098451B"/>
    <w:rsid w:val="00985B73"/>
    <w:rsid w:val="00986660"/>
    <w:rsid w:val="009870A7"/>
    <w:rsid w:val="009872E8"/>
    <w:rsid w:val="009878B8"/>
    <w:rsid w:val="009878BE"/>
    <w:rsid w:val="00992266"/>
    <w:rsid w:val="009922D9"/>
    <w:rsid w:val="00994A54"/>
    <w:rsid w:val="0099577E"/>
    <w:rsid w:val="0099655C"/>
    <w:rsid w:val="009A0B51"/>
    <w:rsid w:val="009A1BF5"/>
    <w:rsid w:val="009A3BC4"/>
    <w:rsid w:val="009A527F"/>
    <w:rsid w:val="009A6092"/>
    <w:rsid w:val="009A74B3"/>
    <w:rsid w:val="009A7516"/>
    <w:rsid w:val="009B1936"/>
    <w:rsid w:val="009B28C1"/>
    <w:rsid w:val="009B314C"/>
    <w:rsid w:val="009B338C"/>
    <w:rsid w:val="009B493F"/>
    <w:rsid w:val="009C0C09"/>
    <w:rsid w:val="009C1892"/>
    <w:rsid w:val="009C2977"/>
    <w:rsid w:val="009C2DCC"/>
    <w:rsid w:val="009C3542"/>
    <w:rsid w:val="009C50F8"/>
    <w:rsid w:val="009C537A"/>
    <w:rsid w:val="009C785D"/>
    <w:rsid w:val="009C7BE3"/>
    <w:rsid w:val="009C7F7E"/>
    <w:rsid w:val="009D4515"/>
    <w:rsid w:val="009D57AE"/>
    <w:rsid w:val="009E064C"/>
    <w:rsid w:val="009E1434"/>
    <w:rsid w:val="009E3894"/>
    <w:rsid w:val="009E4FB8"/>
    <w:rsid w:val="009E5A30"/>
    <w:rsid w:val="009E6C21"/>
    <w:rsid w:val="009F2FBA"/>
    <w:rsid w:val="009F3776"/>
    <w:rsid w:val="009F4800"/>
    <w:rsid w:val="009F5A1C"/>
    <w:rsid w:val="009F5E60"/>
    <w:rsid w:val="009F6FCD"/>
    <w:rsid w:val="009F7959"/>
    <w:rsid w:val="00A00200"/>
    <w:rsid w:val="00A01CFF"/>
    <w:rsid w:val="00A01FB8"/>
    <w:rsid w:val="00A0353D"/>
    <w:rsid w:val="00A06E9A"/>
    <w:rsid w:val="00A10539"/>
    <w:rsid w:val="00A1097B"/>
    <w:rsid w:val="00A142C2"/>
    <w:rsid w:val="00A15763"/>
    <w:rsid w:val="00A15E77"/>
    <w:rsid w:val="00A15FDC"/>
    <w:rsid w:val="00A16B33"/>
    <w:rsid w:val="00A17187"/>
    <w:rsid w:val="00A22341"/>
    <w:rsid w:val="00A226C6"/>
    <w:rsid w:val="00A22A39"/>
    <w:rsid w:val="00A23BC1"/>
    <w:rsid w:val="00A25D74"/>
    <w:rsid w:val="00A27912"/>
    <w:rsid w:val="00A338A3"/>
    <w:rsid w:val="00A339CF"/>
    <w:rsid w:val="00A34743"/>
    <w:rsid w:val="00A34ED4"/>
    <w:rsid w:val="00A35110"/>
    <w:rsid w:val="00A355A1"/>
    <w:rsid w:val="00A35F3E"/>
    <w:rsid w:val="00A36378"/>
    <w:rsid w:val="00A374F9"/>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9081F"/>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C0F36"/>
    <w:rsid w:val="00AC39BA"/>
    <w:rsid w:val="00AC7E70"/>
    <w:rsid w:val="00AD06B5"/>
    <w:rsid w:val="00AD0751"/>
    <w:rsid w:val="00AD0F2E"/>
    <w:rsid w:val="00AD5F31"/>
    <w:rsid w:val="00AD77C4"/>
    <w:rsid w:val="00AE250E"/>
    <w:rsid w:val="00AE25BF"/>
    <w:rsid w:val="00AE27D6"/>
    <w:rsid w:val="00AE3E74"/>
    <w:rsid w:val="00AE6DF8"/>
    <w:rsid w:val="00AE790C"/>
    <w:rsid w:val="00AF0C13"/>
    <w:rsid w:val="00AF3FEE"/>
    <w:rsid w:val="00AF5734"/>
    <w:rsid w:val="00AF776F"/>
    <w:rsid w:val="00B015EB"/>
    <w:rsid w:val="00B01ACB"/>
    <w:rsid w:val="00B03AF5"/>
    <w:rsid w:val="00B03C01"/>
    <w:rsid w:val="00B078D6"/>
    <w:rsid w:val="00B1248D"/>
    <w:rsid w:val="00B1412A"/>
    <w:rsid w:val="00B14709"/>
    <w:rsid w:val="00B224A9"/>
    <w:rsid w:val="00B2743D"/>
    <w:rsid w:val="00B3015C"/>
    <w:rsid w:val="00B309F1"/>
    <w:rsid w:val="00B3314B"/>
    <w:rsid w:val="00B33F00"/>
    <w:rsid w:val="00B344D8"/>
    <w:rsid w:val="00B40AC2"/>
    <w:rsid w:val="00B423A5"/>
    <w:rsid w:val="00B433E9"/>
    <w:rsid w:val="00B434A5"/>
    <w:rsid w:val="00B43DF7"/>
    <w:rsid w:val="00B53FEA"/>
    <w:rsid w:val="00B567D1"/>
    <w:rsid w:val="00B659A0"/>
    <w:rsid w:val="00B71532"/>
    <w:rsid w:val="00B71C9E"/>
    <w:rsid w:val="00B7231A"/>
    <w:rsid w:val="00B72989"/>
    <w:rsid w:val="00B73B4C"/>
    <w:rsid w:val="00B73F75"/>
    <w:rsid w:val="00B741FE"/>
    <w:rsid w:val="00B74961"/>
    <w:rsid w:val="00B8071D"/>
    <w:rsid w:val="00B82AAB"/>
    <w:rsid w:val="00B8483E"/>
    <w:rsid w:val="00B87790"/>
    <w:rsid w:val="00B91117"/>
    <w:rsid w:val="00B92E93"/>
    <w:rsid w:val="00B93B64"/>
    <w:rsid w:val="00B946CD"/>
    <w:rsid w:val="00B94F3A"/>
    <w:rsid w:val="00B95FAB"/>
    <w:rsid w:val="00B96481"/>
    <w:rsid w:val="00B9660A"/>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642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72CA"/>
    <w:rsid w:val="00C226E7"/>
    <w:rsid w:val="00C23582"/>
    <w:rsid w:val="00C243C0"/>
    <w:rsid w:val="00C252EB"/>
    <w:rsid w:val="00C26E85"/>
    <w:rsid w:val="00C2724D"/>
    <w:rsid w:val="00C276E8"/>
    <w:rsid w:val="00C27CA9"/>
    <w:rsid w:val="00C309FE"/>
    <w:rsid w:val="00C317E7"/>
    <w:rsid w:val="00C33725"/>
    <w:rsid w:val="00C373CD"/>
    <w:rsid w:val="00C3799C"/>
    <w:rsid w:val="00C40E67"/>
    <w:rsid w:val="00C4125B"/>
    <w:rsid w:val="00C4305E"/>
    <w:rsid w:val="00C43D1E"/>
    <w:rsid w:val="00C440D7"/>
    <w:rsid w:val="00C44336"/>
    <w:rsid w:val="00C50F7C"/>
    <w:rsid w:val="00C51704"/>
    <w:rsid w:val="00C5591F"/>
    <w:rsid w:val="00C55AE8"/>
    <w:rsid w:val="00C57C50"/>
    <w:rsid w:val="00C63D28"/>
    <w:rsid w:val="00C650A6"/>
    <w:rsid w:val="00C6567F"/>
    <w:rsid w:val="00C66951"/>
    <w:rsid w:val="00C66AC6"/>
    <w:rsid w:val="00C715CA"/>
    <w:rsid w:val="00C72FAF"/>
    <w:rsid w:val="00C7495D"/>
    <w:rsid w:val="00C77CE9"/>
    <w:rsid w:val="00C80A3A"/>
    <w:rsid w:val="00C82419"/>
    <w:rsid w:val="00C82993"/>
    <w:rsid w:val="00C84306"/>
    <w:rsid w:val="00C87FDA"/>
    <w:rsid w:val="00C904BA"/>
    <w:rsid w:val="00C91A42"/>
    <w:rsid w:val="00C932FA"/>
    <w:rsid w:val="00C935C4"/>
    <w:rsid w:val="00C93FCB"/>
    <w:rsid w:val="00C94F69"/>
    <w:rsid w:val="00C954AA"/>
    <w:rsid w:val="00C979E1"/>
    <w:rsid w:val="00CA0968"/>
    <w:rsid w:val="00CA168E"/>
    <w:rsid w:val="00CA19A9"/>
    <w:rsid w:val="00CA67EF"/>
    <w:rsid w:val="00CB0647"/>
    <w:rsid w:val="00CB07EE"/>
    <w:rsid w:val="00CB3471"/>
    <w:rsid w:val="00CB4236"/>
    <w:rsid w:val="00CC0639"/>
    <w:rsid w:val="00CC233B"/>
    <w:rsid w:val="00CC5263"/>
    <w:rsid w:val="00CC72A4"/>
    <w:rsid w:val="00CD3153"/>
    <w:rsid w:val="00CD6D80"/>
    <w:rsid w:val="00CE10D2"/>
    <w:rsid w:val="00CE20A2"/>
    <w:rsid w:val="00CE20B4"/>
    <w:rsid w:val="00CF36BE"/>
    <w:rsid w:val="00CF6810"/>
    <w:rsid w:val="00D00A09"/>
    <w:rsid w:val="00D01566"/>
    <w:rsid w:val="00D05272"/>
    <w:rsid w:val="00D05C20"/>
    <w:rsid w:val="00D06117"/>
    <w:rsid w:val="00D06746"/>
    <w:rsid w:val="00D10286"/>
    <w:rsid w:val="00D1091E"/>
    <w:rsid w:val="00D12571"/>
    <w:rsid w:val="00D13BD3"/>
    <w:rsid w:val="00D13E6B"/>
    <w:rsid w:val="00D20B21"/>
    <w:rsid w:val="00D22A32"/>
    <w:rsid w:val="00D22A52"/>
    <w:rsid w:val="00D23C65"/>
    <w:rsid w:val="00D24760"/>
    <w:rsid w:val="00D24EE7"/>
    <w:rsid w:val="00D31CC8"/>
    <w:rsid w:val="00D32678"/>
    <w:rsid w:val="00D33DA9"/>
    <w:rsid w:val="00D3480B"/>
    <w:rsid w:val="00D3664B"/>
    <w:rsid w:val="00D521C1"/>
    <w:rsid w:val="00D53A0A"/>
    <w:rsid w:val="00D6170E"/>
    <w:rsid w:val="00D61C3D"/>
    <w:rsid w:val="00D63A3C"/>
    <w:rsid w:val="00D63F9F"/>
    <w:rsid w:val="00D65103"/>
    <w:rsid w:val="00D71F40"/>
    <w:rsid w:val="00D73502"/>
    <w:rsid w:val="00D76F9B"/>
    <w:rsid w:val="00D77416"/>
    <w:rsid w:val="00D77700"/>
    <w:rsid w:val="00D80FC6"/>
    <w:rsid w:val="00D85C88"/>
    <w:rsid w:val="00D8707A"/>
    <w:rsid w:val="00D91F35"/>
    <w:rsid w:val="00D94917"/>
    <w:rsid w:val="00DA048B"/>
    <w:rsid w:val="00DA0E1E"/>
    <w:rsid w:val="00DA13E0"/>
    <w:rsid w:val="00DA3710"/>
    <w:rsid w:val="00DA4D96"/>
    <w:rsid w:val="00DA4E21"/>
    <w:rsid w:val="00DA74F3"/>
    <w:rsid w:val="00DB0263"/>
    <w:rsid w:val="00DB1DD1"/>
    <w:rsid w:val="00DB3B43"/>
    <w:rsid w:val="00DB3E62"/>
    <w:rsid w:val="00DB462F"/>
    <w:rsid w:val="00DB5AB6"/>
    <w:rsid w:val="00DB69F3"/>
    <w:rsid w:val="00DC0BC8"/>
    <w:rsid w:val="00DC4907"/>
    <w:rsid w:val="00DC4B77"/>
    <w:rsid w:val="00DD017C"/>
    <w:rsid w:val="00DD1A15"/>
    <w:rsid w:val="00DD2EA7"/>
    <w:rsid w:val="00DD3776"/>
    <w:rsid w:val="00DD397A"/>
    <w:rsid w:val="00DD49DB"/>
    <w:rsid w:val="00DD4D2D"/>
    <w:rsid w:val="00DD535E"/>
    <w:rsid w:val="00DD5666"/>
    <w:rsid w:val="00DD58B7"/>
    <w:rsid w:val="00DD6699"/>
    <w:rsid w:val="00DD6EB8"/>
    <w:rsid w:val="00DE092B"/>
    <w:rsid w:val="00DE18F5"/>
    <w:rsid w:val="00DE6F93"/>
    <w:rsid w:val="00DF214B"/>
    <w:rsid w:val="00DF2461"/>
    <w:rsid w:val="00DF3885"/>
    <w:rsid w:val="00DF4159"/>
    <w:rsid w:val="00DF50C2"/>
    <w:rsid w:val="00DF6E88"/>
    <w:rsid w:val="00E00402"/>
    <w:rsid w:val="00E007C5"/>
    <w:rsid w:val="00E00DBF"/>
    <w:rsid w:val="00E00F54"/>
    <w:rsid w:val="00E0213F"/>
    <w:rsid w:val="00E029C0"/>
    <w:rsid w:val="00E0328A"/>
    <w:rsid w:val="00E033E0"/>
    <w:rsid w:val="00E0541E"/>
    <w:rsid w:val="00E07120"/>
    <w:rsid w:val="00E10269"/>
    <w:rsid w:val="00E1026B"/>
    <w:rsid w:val="00E1246D"/>
    <w:rsid w:val="00E13CB2"/>
    <w:rsid w:val="00E15F00"/>
    <w:rsid w:val="00E17755"/>
    <w:rsid w:val="00E20978"/>
    <w:rsid w:val="00E20C37"/>
    <w:rsid w:val="00E22D3C"/>
    <w:rsid w:val="00E23520"/>
    <w:rsid w:val="00E23F9E"/>
    <w:rsid w:val="00E269BD"/>
    <w:rsid w:val="00E3008F"/>
    <w:rsid w:val="00E331E3"/>
    <w:rsid w:val="00E342FB"/>
    <w:rsid w:val="00E36480"/>
    <w:rsid w:val="00E40FD6"/>
    <w:rsid w:val="00E42029"/>
    <w:rsid w:val="00E438C5"/>
    <w:rsid w:val="00E507BB"/>
    <w:rsid w:val="00E52C57"/>
    <w:rsid w:val="00E54754"/>
    <w:rsid w:val="00E57E7D"/>
    <w:rsid w:val="00E63694"/>
    <w:rsid w:val="00E63A60"/>
    <w:rsid w:val="00E65157"/>
    <w:rsid w:val="00E70355"/>
    <w:rsid w:val="00E77556"/>
    <w:rsid w:val="00E810D4"/>
    <w:rsid w:val="00E81D1D"/>
    <w:rsid w:val="00E82B3E"/>
    <w:rsid w:val="00E84CD8"/>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B252E"/>
    <w:rsid w:val="00EC1CB5"/>
    <w:rsid w:val="00EC3039"/>
    <w:rsid w:val="00EC3C29"/>
    <w:rsid w:val="00EC3C33"/>
    <w:rsid w:val="00EC5235"/>
    <w:rsid w:val="00EC58BE"/>
    <w:rsid w:val="00ED238C"/>
    <w:rsid w:val="00ED39CE"/>
    <w:rsid w:val="00ED3A32"/>
    <w:rsid w:val="00ED6B03"/>
    <w:rsid w:val="00ED7A5B"/>
    <w:rsid w:val="00EF1FCB"/>
    <w:rsid w:val="00EF2D97"/>
    <w:rsid w:val="00EF6C75"/>
    <w:rsid w:val="00EF71D0"/>
    <w:rsid w:val="00F00186"/>
    <w:rsid w:val="00F00FFE"/>
    <w:rsid w:val="00F01637"/>
    <w:rsid w:val="00F06805"/>
    <w:rsid w:val="00F07274"/>
    <w:rsid w:val="00F07C92"/>
    <w:rsid w:val="00F1076E"/>
    <w:rsid w:val="00F138AB"/>
    <w:rsid w:val="00F13F2D"/>
    <w:rsid w:val="00F14B43"/>
    <w:rsid w:val="00F152DB"/>
    <w:rsid w:val="00F15365"/>
    <w:rsid w:val="00F154C9"/>
    <w:rsid w:val="00F1664A"/>
    <w:rsid w:val="00F1688E"/>
    <w:rsid w:val="00F203C7"/>
    <w:rsid w:val="00F20C33"/>
    <w:rsid w:val="00F20FF7"/>
    <w:rsid w:val="00F215E2"/>
    <w:rsid w:val="00F21D7F"/>
    <w:rsid w:val="00F21E3F"/>
    <w:rsid w:val="00F22CC1"/>
    <w:rsid w:val="00F2405E"/>
    <w:rsid w:val="00F31722"/>
    <w:rsid w:val="00F37E43"/>
    <w:rsid w:val="00F41A27"/>
    <w:rsid w:val="00F4338D"/>
    <w:rsid w:val="00F43DF8"/>
    <w:rsid w:val="00F440D3"/>
    <w:rsid w:val="00F44439"/>
    <w:rsid w:val="00F446AC"/>
    <w:rsid w:val="00F448EE"/>
    <w:rsid w:val="00F457B9"/>
    <w:rsid w:val="00F462EB"/>
    <w:rsid w:val="00F46EAF"/>
    <w:rsid w:val="00F476BF"/>
    <w:rsid w:val="00F50EE9"/>
    <w:rsid w:val="00F5774F"/>
    <w:rsid w:val="00F619CE"/>
    <w:rsid w:val="00F61B4B"/>
    <w:rsid w:val="00F62688"/>
    <w:rsid w:val="00F65FE2"/>
    <w:rsid w:val="00F66F30"/>
    <w:rsid w:val="00F73D2A"/>
    <w:rsid w:val="00F755B4"/>
    <w:rsid w:val="00F768AA"/>
    <w:rsid w:val="00F76BE5"/>
    <w:rsid w:val="00F80684"/>
    <w:rsid w:val="00F82DDA"/>
    <w:rsid w:val="00F83D11"/>
    <w:rsid w:val="00F86629"/>
    <w:rsid w:val="00F873ED"/>
    <w:rsid w:val="00F91C90"/>
    <w:rsid w:val="00F921F1"/>
    <w:rsid w:val="00F927BC"/>
    <w:rsid w:val="00F92C0D"/>
    <w:rsid w:val="00F9416C"/>
    <w:rsid w:val="00F9585D"/>
    <w:rsid w:val="00FA17F1"/>
    <w:rsid w:val="00FA1A3C"/>
    <w:rsid w:val="00FA3D1B"/>
    <w:rsid w:val="00FA4B41"/>
    <w:rsid w:val="00FA5274"/>
    <w:rsid w:val="00FA66AB"/>
    <w:rsid w:val="00FB127E"/>
    <w:rsid w:val="00FB2DCD"/>
    <w:rsid w:val="00FB6509"/>
    <w:rsid w:val="00FC06CA"/>
    <w:rsid w:val="00FC0804"/>
    <w:rsid w:val="00FC2AB4"/>
    <w:rsid w:val="00FC3B6D"/>
    <w:rsid w:val="00FC3C50"/>
    <w:rsid w:val="00FC4951"/>
    <w:rsid w:val="00FC5A58"/>
    <w:rsid w:val="00FC6504"/>
    <w:rsid w:val="00FD144F"/>
    <w:rsid w:val="00FD22C6"/>
    <w:rsid w:val="00FD3888"/>
    <w:rsid w:val="00FD3A4E"/>
    <w:rsid w:val="00FD3DA9"/>
    <w:rsid w:val="00FE288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AABDA821-0BED-BE42-B60F-6E43D30B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uiPriority w:val="99"/>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宋体"/>
      <w:sz w:val="18"/>
      <w:szCs w:val="18"/>
    </w:rPr>
  </w:style>
  <w:style w:type="character" w:customStyle="1" w:styleId="DocumentMapChar">
    <w:name w:val="Document Map Char"/>
    <w:basedOn w:val="DefaultParagraphFont"/>
    <w:link w:val="DocumentMap"/>
    <w:rsid w:val="00F92C0D"/>
    <w:rPr>
      <w:rFonts w:ascii="宋体"/>
      <w:sz w:val="18"/>
      <w:szCs w:val="18"/>
      <w:lang w:val="en-GB" w:eastAsia="en-GB"/>
    </w:rPr>
  </w:style>
  <w:style w:type="paragraph" w:styleId="Revision">
    <w:name w:val="Revision"/>
    <w:hidden/>
    <w:uiPriority w:val="99"/>
    <w:semiHidden/>
    <w:rsid w:val="0098065B"/>
    <w:rPr>
      <w:lang w:val="en-GB" w:eastAsia="en-GB"/>
    </w:rPr>
  </w:style>
  <w:style w:type="character" w:styleId="UnresolvedMention">
    <w:name w:val="Unresolved Mention"/>
    <w:basedOn w:val="DefaultParagraphFont"/>
    <w:uiPriority w:val="99"/>
    <w:unhideWhenUsed/>
    <w:rsid w:val="00C87FDA"/>
    <w:rPr>
      <w:color w:val="605E5C"/>
      <w:shd w:val="clear" w:color="auto" w:fill="E1DFDD"/>
    </w:rPr>
  </w:style>
  <w:style w:type="character" w:styleId="Mention">
    <w:name w:val="Mention"/>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yazid.lyazidi@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enda@catt.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5NUHHDQN7SK2-1476151046-425332</_dlc_DocId>
    <_dlc_DocIdUrl xmlns="f166a696-7b5b-4ccd-9f0c-ffde0cceec81">
      <Url>https://ericsson.sharepoint.com/sites/star/_layouts/15/DocIdRedir.aspx?ID=5NUHHDQN7SK2-1476151046-425332</Url>
      <Description>5NUHHDQN7SK2-1476151046-425332</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4.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5.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6.xml><?xml version="1.0" encoding="utf-8"?>
<ds:datastoreItem xmlns:ds="http://schemas.openxmlformats.org/officeDocument/2006/customXml" ds:itemID="{9BECF3E0-500C-465E-8CE4-C222AFFC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10574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CATT - Ren Da</cp:lastModifiedBy>
  <cp:revision>8</cp:revision>
  <cp:lastPrinted>2000-02-29T21:31:00Z</cp:lastPrinted>
  <dcterms:created xsi:type="dcterms:W3CDTF">2020-12-10T22:14:00Z</dcterms:created>
  <dcterms:modified xsi:type="dcterms:W3CDTF">2020-12-10T23:28:00Z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38dcbec8-5b15-4812-ba31-c7906d734dd0</vt:lpwstr>
  </property>
</Properties>
</file>